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DF" w:rsidRDefault="00201FDF" w:rsidP="00201FD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учебному предмету</w:t>
      </w:r>
      <w:r w:rsidR="00166291">
        <w:rPr>
          <w:rFonts w:ascii="Times New Roman" w:hAnsi="Times New Roman"/>
          <w:b/>
          <w:color w:val="000000"/>
          <w:sz w:val="28"/>
          <w:lang w:val="ru-RU"/>
        </w:rPr>
        <w:t xml:space="preserve"> «Математика</w:t>
      </w:r>
      <w:r w:rsidRPr="00941547">
        <w:rPr>
          <w:rFonts w:ascii="Times New Roman" w:hAnsi="Times New Roman"/>
          <w:b/>
          <w:color w:val="000000"/>
          <w:sz w:val="28"/>
          <w:lang w:val="ru-RU"/>
        </w:rPr>
        <w:t>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1-4 класс</w:t>
      </w:r>
    </w:p>
    <w:p w:rsidR="00166291" w:rsidRPr="0076584D" w:rsidRDefault="00166291" w:rsidP="00166291">
      <w:pPr>
        <w:spacing w:after="0" w:line="264" w:lineRule="auto"/>
        <w:ind w:firstLine="600"/>
        <w:jc w:val="both"/>
        <w:rPr>
          <w:lang w:val="ru-RU"/>
        </w:rPr>
      </w:pPr>
      <w:r w:rsidRPr="0076584D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66291" w:rsidRPr="0076584D" w:rsidRDefault="00166291" w:rsidP="00166291">
      <w:pPr>
        <w:spacing w:after="0" w:line="264" w:lineRule="auto"/>
        <w:ind w:firstLine="600"/>
        <w:jc w:val="both"/>
        <w:rPr>
          <w:lang w:val="ru-RU"/>
        </w:rPr>
      </w:pPr>
      <w:r w:rsidRPr="0076584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166291" w:rsidRPr="0076584D" w:rsidRDefault="00166291" w:rsidP="00166291">
      <w:pPr>
        <w:spacing w:after="0" w:line="264" w:lineRule="auto"/>
        <w:ind w:firstLine="600"/>
        <w:jc w:val="both"/>
        <w:rPr>
          <w:lang w:val="ru-RU"/>
        </w:rPr>
      </w:pPr>
      <w:r w:rsidRPr="0076584D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166291" w:rsidRPr="0076584D" w:rsidRDefault="00166291" w:rsidP="00166291">
      <w:pPr>
        <w:spacing w:after="0" w:line="264" w:lineRule="auto"/>
        <w:ind w:firstLine="600"/>
        <w:jc w:val="both"/>
        <w:rPr>
          <w:lang w:val="ru-RU"/>
        </w:rPr>
      </w:pPr>
      <w:r w:rsidRPr="0076584D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76584D">
        <w:rPr>
          <w:rFonts w:ascii="Calibri" w:hAnsi="Calibri"/>
          <w:color w:val="000000"/>
          <w:sz w:val="28"/>
          <w:lang w:val="ru-RU"/>
        </w:rPr>
        <w:t xml:space="preserve">– </w:t>
      </w:r>
      <w:r w:rsidRPr="0076584D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76584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6584D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76584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6584D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166291" w:rsidRPr="0076584D" w:rsidRDefault="00166291" w:rsidP="00166291">
      <w:pPr>
        <w:spacing w:after="0" w:line="264" w:lineRule="auto"/>
        <w:ind w:firstLine="600"/>
        <w:jc w:val="both"/>
        <w:rPr>
          <w:lang w:val="ru-RU"/>
        </w:rPr>
      </w:pPr>
      <w:r w:rsidRPr="0076584D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166291" w:rsidRPr="0076584D" w:rsidRDefault="00166291" w:rsidP="00166291">
      <w:pPr>
        <w:spacing w:after="0" w:line="264" w:lineRule="auto"/>
        <w:ind w:firstLine="600"/>
        <w:jc w:val="both"/>
        <w:rPr>
          <w:lang w:val="ru-RU"/>
        </w:rPr>
      </w:pPr>
      <w:r w:rsidRPr="0076584D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166291" w:rsidRPr="0076584D" w:rsidRDefault="00166291" w:rsidP="00166291">
      <w:pPr>
        <w:spacing w:after="0" w:line="264" w:lineRule="auto"/>
        <w:ind w:firstLine="600"/>
        <w:jc w:val="both"/>
        <w:rPr>
          <w:lang w:val="ru-RU"/>
        </w:rPr>
      </w:pPr>
      <w:r w:rsidRPr="0076584D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 w:rsidRPr="0076584D">
        <w:rPr>
          <w:rFonts w:ascii="Times New Roman" w:hAnsi="Times New Roman"/>
          <w:color w:val="000000"/>
          <w:sz w:val="28"/>
          <w:lang w:val="ru-RU"/>
        </w:rPr>
        <w:t>коррелирующие</w:t>
      </w:r>
      <w:proofErr w:type="spellEnd"/>
      <w:r w:rsidRPr="0076584D">
        <w:rPr>
          <w:rFonts w:ascii="Times New Roman" w:hAnsi="Times New Roman"/>
          <w:color w:val="000000"/>
          <w:sz w:val="28"/>
          <w:lang w:val="ru-RU"/>
        </w:rPr>
        <w:t xml:space="preserve"> со становлением личности обучающегося: </w:t>
      </w:r>
    </w:p>
    <w:p w:rsidR="00166291" w:rsidRPr="0076584D" w:rsidRDefault="00166291" w:rsidP="00166291">
      <w:pPr>
        <w:spacing w:after="0" w:line="264" w:lineRule="auto"/>
        <w:ind w:firstLine="600"/>
        <w:jc w:val="both"/>
        <w:rPr>
          <w:lang w:val="ru-RU"/>
        </w:rPr>
      </w:pPr>
      <w:r w:rsidRPr="0076584D">
        <w:rPr>
          <w:rFonts w:ascii="Times New Roman" w:hAnsi="Times New Roman"/>
          <w:color w:val="000000"/>
          <w:sz w:val="28"/>
          <w:lang w:val="ru-RU"/>
        </w:rPr>
        <w:t xml:space="preserve">понимание математических отношений выступает средством познания закономерностей существования окружающего мира, фактов, процессов и </w:t>
      </w:r>
      <w:r w:rsidRPr="0076584D">
        <w:rPr>
          <w:rFonts w:ascii="Times New Roman" w:hAnsi="Times New Roman"/>
          <w:color w:val="000000"/>
          <w:sz w:val="28"/>
          <w:lang w:val="ru-RU"/>
        </w:rPr>
        <w:lastRenderedPageBreak/>
        <w:t>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166291" w:rsidRPr="0076584D" w:rsidRDefault="00166291" w:rsidP="00166291">
      <w:pPr>
        <w:spacing w:after="0" w:line="264" w:lineRule="auto"/>
        <w:ind w:firstLine="600"/>
        <w:jc w:val="both"/>
        <w:rPr>
          <w:lang w:val="ru-RU"/>
        </w:rPr>
      </w:pPr>
      <w:r w:rsidRPr="0076584D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166291" w:rsidRPr="0076584D" w:rsidRDefault="00166291" w:rsidP="00166291">
      <w:pPr>
        <w:spacing w:after="0" w:line="264" w:lineRule="auto"/>
        <w:ind w:firstLine="600"/>
        <w:jc w:val="both"/>
        <w:rPr>
          <w:lang w:val="ru-RU"/>
        </w:rPr>
      </w:pPr>
      <w:r w:rsidRPr="0076584D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166291" w:rsidRPr="0076584D" w:rsidRDefault="00166291" w:rsidP="00166291">
      <w:pPr>
        <w:spacing w:after="0" w:line="264" w:lineRule="auto"/>
        <w:ind w:firstLine="600"/>
        <w:jc w:val="both"/>
        <w:rPr>
          <w:lang w:val="ru-RU"/>
        </w:rPr>
      </w:pPr>
      <w:r w:rsidRPr="0076584D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166291" w:rsidRPr="0076584D" w:rsidRDefault="00166291" w:rsidP="00166291">
      <w:pPr>
        <w:spacing w:after="0" w:line="264" w:lineRule="auto"/>
        <w:ind w:firstLine="600"/>
        <w:jc w:val="both"/>
        <w:rPr>
          <w:lang w:val="ru-RU"/>
        </w:rPr>
      </w:pPr>
      <w:r w:rsidRPr="0076584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76584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6584D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166291" w:rsidRPr="0076584D" w:rsidRDefault="00166291" w:rsidP="00166291">
      <w:pPr>
        <w:spacing w:after="0" w:line="264" w:lineRule="auto"/>
        <w:ind w:firstLine="600"/>
        <w:jc w:val="both"/>
        <w:rPr>
          <w:lang w:val="ru-RU"/>
        </w:rPr>
      </w:pPr>
      <w:r w:rsidRPr="0076584D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bc284a2b-8dc7-47b2-bec2-e0e566c832dd"/>
      <w:r w:rsidRPr="0076584D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0"/>
      <w:r w:rsidRPr="0076584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66291" w:rsidRPr="00166291" w:rsidRDefault="00166291" w:rsidP="00201FD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sectPr w:rsidR="00166291" w:rsidRPr="00166291" w:rsidSect="003E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1FDF"/>
    <w:rsid w:val="00166291"/>
    <w:rsid w:val="00201FDF"/>
    <w:rsid w:val="003E0AE2"/>
    <w:rsid w:val="006E11FA"/>
    <w:rsid w:val="007F628B"/>
    <w:rsid w:val="00862E78"/>
    <w:rsid w:val="008D2437"/>
    <w:rsid w:val="00A7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D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3770</Characters>
  <Application>Microsoft Office Word</Application>
  <DocSecurity>0</DocSecurity>
  <Lines>31</Lines>
  <Paragraphs>8</Paragraphs>
  <ScaleCrop>false</ScaleCrop>
  <Company>Microsoft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4</cp:revision>
  <dcterms:created xsi:type="dcterms:W3CDTF">2024-01-24T16:18:00Z</dcterms:created>
  <dcterms:modified xsi:type="dcterms:W3CDTF">2024-01-24T16:27:00Z</dcterms:modified>
</cp:coreProperties>
</file>