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4b34cd1-8907-4be2-9654-5e4d7c979c34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74d6ab55-f73b-48d7-ba78-c30f74a03786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Комитет по образованию Немецкого национального района</w:t>
      </w:r>
      <w:bookmarkEnd w:id="1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C2FFD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Гришковская</w:t>
      </w:r>
      <w:proofErr w:type="spellEnd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"</w:t>
      </w:r>
    </w:p>
    <w:p w:rsidR="000C2FFD" w:rsidRPr="000C2FFD" w:rsidRDefault="000C2FFD" w:rsidP="000C2FFD">
      <w:pPr>
        <w:spacing w:after="0"/>
        <w:ind w:left="120"/>
        <w:rPr>
          <w:rFonts w:ascii="Calibri" w:eastAsia="Times New Roman" w:hAnsi="Calibri" w:cs="Times New Roman"/>
        </w:rPr>
      </w:pPr>
    </w:p>
    <w:p w:rsidR="000C2FFD" w:rsidRPr="000C2FFD" w:rsidRDefault="000C2FFD" w:rsidP="000C2FFD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0"/>
        <w:gridCol w:w="2511"/>
        <w:gridCol w:w="4334"/>
      </w:tblGrid>
      <w:tr w:rsidR="00796CA8" w:rsidRPr="000C2FFD" w:rsidTr="00F10D17">
        <w:tc>
          <w:tcPr>
            <w:tcW w:w="3114" w:type="dxa"/>
          </w:tcPr>
          <w:p w:rsidR="000C2FFD" w:rsidRPr="000C2FFD" w:rsidRDefault="000C2FFD" w:rsidP="000C2F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C2FFD" w:rsidRPr="000C2FFD" w:rsidRDefault="000C2FFD" w:rsidP="000C2F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C2FFD" w:rsidRPr="000C2FFD" w:rsidRDefault="00796CA8" w:rsidP="000C2F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C92CC8">
                  <wp:extent cx="2615402" cy="1691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799" cy="1699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FFD" w:rsidRPr="000C2FFD" w:rsidRDefault="000C2FFD" w:rsidP="000C2FFD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</w:p>
    <w:p w:rsidR="000C2FFD" w:rsidRPr="000C2FFD" w:rsidRDefault="000C2FFD" w:rsidP="000C2FFD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Родной язык</w:t>
      </w: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C2FFD" w:rsidRPr="000C2FFD" w:rsidRDefault="000C2FFD" w:rsidP="000C2FF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 (среднее образование) </w:t>
      </w:r>
    </w:p>
    <w:p w:rsidR="000C2FFD" w:rsidRPr="000C2FFD" w:rsidRDefault="000C2FFD" w:rsidP="000C2FFD">
      <w:pPr>
        <w:spacing w:after="0" w:line="408" w:lineRule="auto"/>
        <w:ind w:left="120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(2023-2024 учебный год)</w:t>
      </w:r>
    </w:p>
    <w:p w:rsidR="000C2FFD" w:rsidRPr="000C2FFD" w:rsidRDefault="000C2FFD" w:rsidP="000C2FFD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C2FFD" w:rsidRPr="000C2FFD" w:rsidRDefault="000C2FFD" w:rsidP="000C2FFD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C2FFD" w:rsidRPr="000C2FFD" w:rsidRDefault="000C2FFD" w:rsidP="000C2FF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Составитель:</w:t>
      </w:r>
    </w:p>
    <w:p w:rsidR="000C2FFD" w:rsidRPr="000C2FFD" w:rsidRDefault="000C2FFD" w:rsidP="000C2FF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Н.В.Бондаренко</w:t>
      </w:r>
      <w:proofErr w:type="spellEnd"/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0C2FFD" w:rsidRPr="000C2FFD" w:rsidRDefault="000C2FFD" w:rsidP="000C2FF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учитель русского языка </w:t>
      </w:r>
    </w:p>
    <w:p w:rsidR="000C2FFD" w:rsidRPr="000C2FFD" w:rsidRDefault="000C2FFD" w:rsidP="000C2FF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и литературы</w:t>
      </w:r>
    </w:p>
    <w:p w:rsidR="00E81BEA" w:rsidRPr="006B0B35" w:rsidRDefault="000C2FFD" w:rsidP="000C2FFD">
      <w:pPr>
        <w:rPr>
          <w:b/>
          <w:sz w:val="24"/>
          <w:szCs w:val="24"/>
        </w:rPr>
      </w:pPr>
      <w:r w:rsidRPr="000C2F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81BEA" w:rsidRPr="006B0B35" w:rsidRDefault="00E81BEA" w:rsidP="00E81BEA">
      <w:pPr>
        <w:jc w:val="center"/>
        <w:rPr>
          <w:b/>
          <w:sz w:val="24"/>
          <w:szCs w:val="24"/>
        </w:rPr>
      </w:pPr>
    </w:p>
    <w:p w:rsidR="00E81BEA" w:rsidRPr="006B0B35" w:rsidRDefault="00E81BEA" w:rsidP="00E81BEA">
      <w:pPr>
        <w:jc w:val="center"/>
        <w:rPr>
          <w:b/>
          <w:sz w:val="24"/>
          <w:szCs w:val="24"/>
        </w:rPr>
      </w:pPr>
    </w:p>
    <w:p w:rsidR="00E81BEA" w:rsidRPr="006B0B35" w:rsidRDefault="00E81BEA" w:rsidP="00E8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B35">
        <w:rPr>
          <w:rFonts w:ascii="Times New Roman" w:hAnsi="Times New Roman" w:cs="Times New Roman"/>
          <w:b/>
          <w:sz w:val="24"/>
          <w:szCs w:val="24"/>
        </w:rPr>
        <w:t>Гришковка</w:t>
      </w:r>
      <w:proofErr w:type="spellEnd"/>
      <w:r w:rsidRPr="006B0B3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5C03">
        <w:rPr>
          <w:rFonts w:ascii="Times New Roman" w:hAnsi="Times New Roman" w:cs="Times New Roman"/>
          <w:b/>
          <w:sz w:val="24"/>
          <w:szCs w:val="24"/>
        </w:rPr>
        <w:t>3</w:t>
      </w:r>
    </w:p>
    <w:p w:rsidR="00E81BEA" w:rsidRDefault="00E81BEA" w:rsidP="00E81BEA">
      <w:pPr>
        <w:pStyle w:val="a3"/>
        <w:jc w:val="center"/>
        <w:rPr>
          <w:b/>
          <w:color w:val="000000"/>
        </w:rPr>
      </w:pPr>
    </w:p>
    <w:p w:rsidR="00BA72A1" w:rsidRDefault="00BA72A1" w:rsidP="00E81BEA">
      <w:pPr>
        <w:pStyle w:val="a3"/>
        <w:jc w:val="center"/>
        <w:rPr>
          <w:b/>
          <w:color w:val="000000"/>
        </w:rPr>
      </w:pPr>
      <w:bookmarkStart w:id="2" w:name="_GoBack"/>
      <w:bookmarkEnd w:id="2"/>
    </w:p>
    <w:p w:rsidR="00E81BEA" w:rsidRDefault="00E81BEA" w:rsidP="00E81BEA">
      <w:pPr>
        <w:pStyle w:val="a3"/>
        <w:jc w:val="center"/>
        <w:rPr>
          <w:b/>
          <w:color w:val="000000"/>
        </w:rPr>
      </w:pPr>
    </w:p>
    <w:p w:rsidR="000C2FFD" w:rsidRDefault="000C2FFD" w:rsidP="00E81BEA">
      <w:pPr>
        <w:pStyle w:val="a3"/>
        <w:jc w:val="center"/>
        <w:rPr>
          <w:b/>
          <w:color w:val="000000"/>
        </w:rPr>
      </w:pPr>
    </w:p>
    <w:p w:rsidR="00E81BEA" w:rsidRPr="006B0B35" w:rsidRDefault="00E81BEA" w:rsidP="00E81BEA">
      <w:pPr>
        <w:pStyle w:val="a3"/>
        <w:jc w:val="center"/>
        <w:rPr>
          <w:b/>
          <w:color w:val="000000"/>
        </w:rPr>
      </w:pPr>
      <w:r w:rsidRPr="006B0B35">
        <w:rPr>
          <w:b/>
          <w:color w:val="000000"/>
        </w:rPr>
        <w:lastRenderedPageBreak/>
        <w:t>ПОЯСНИТЕЛЬНАЯ ЗАПИСКА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>Программа учебного курса «Родной язык» разработана для образовательных организаций, реализующих программы основного общего образования. Содержание курса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В соответствии с этим в курсе родного русского языка актуализируются следующие </w:t>
      </w:r>
      <w:r w:rsidRPr="006B0B35">
        <w:rPr>
          <w:b/>
          <w:color w:val="000000"/>
        </w:rPr>
        <w:t>цели: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 -воспитание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 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 -углубление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 -развитие проектного и исследовательского мышления, приобретение практического опыта исследовательской работы по русскому языку, </w:t>
      </w:r>
      <w:proofErr w:type="spellStart"/>
      <w:proofErr w:type="gramStart"/>
      <w:r w:rsidRPr="006B0B35">
        <w:rPr>
          <w:color w:val="000000"/>
        </w:rPr>
        <w:t>воспи-тание</w:t>
      </w:r>
      <w:proofErr w:type="spellEnd"/>
      <w:proofErr w:type="gramEnd"/>
      <w:r w:rsidRPr="006B0B35">
        <w:rPr>
          <w:color w:val="000000"/>
        </w:rPr>
        <w:t xml:space="preserve"> самостоятельности в приобретении знаний.</w:t>
      </w:r>
    </w:p>
    <w:p w:rsidR="00E81BEA" w:rsidRPr="00E11C5A" w:rsidRDefault="00E81BEA" w:rsidP="00E81BEA">
      <w:pPr>
        <w:pStyle w:val="a3"/>
        <w:rPr>
          <w:b/>
          <w:color w:val="000000"/>
        </w:rPr>
      </w:pPr>
      <w:r w:rsidRPr="00E11C5A">
        <w:rPr>
          <w:b/>
          <w:color w:val="000000"/>
        </w:rPr>
        <w:t>Место учебного предмета «Родной язык» в учебном плане</w:t>
      </w:r>
    </w:p>
    <w:p w:rsidR="00E81BEA" w:rsidRPr="006B0B35" w:rsidRDefault="00E81BEA" w:rsidP="00E81BEA">
      <w:pPr>
        <w:pStyle w:val="a3"/>
        <w:rPr>
          <w:color w:val="000000"/>
        </w:rPr>
      </w:pPr>
      <w:r w:rsidRPr="006B0B35">
        <w:rPr>
          <w:color w:val="000000"/>
        </w:rPr>
        <w:t xml:space="preserve"> Программа рассчитана </w:t>
      </w:r>
      <w:proofErr w:type="gramStart"/>
      <w:r w:rsidRPr="006B0B35">
        <w:rPr>
          <w:color w:val="000000"/>
        </w:rPr>
        <w:t>на</w:t>
      </w:r>
      <w:r w:rsidR="00E11C5A">
        <w:rPr>
          <w:color w:val="000000"/>
        </w:rPr>
        <w:t xml:space="preserve">  34</w:t>
      </w:r>
      <w:proofErr w:type="gramEnd"/>
      <w:r w:rsidR="00E11C5A">
        <w:rPr>
          <w:color w:val="000000"/>
        </w:rPr>
        <w:t xml:space="preserve"> </w:t>
      </w:r>
      <w:r w:rsidRPr="006B0B35">
        <w:rPr>
          <w:color w:val="000000"/>
        </w:rPr>
        <w:t xml:space="preserve"> час</w:t>
      </w:r>
      <w:r w:rsidR="00E11C5A">
        <w:rPr>
          <w:color w:val="000000"/>
        </w:rPr>
        <w:t>а ,</w:t>
      </w:r>
      <w:r w:rsidRPr="006B0B35">
        <w:rPr>
          <w:color w:val="000000"/>
        </w:rPr>
        <w:t xml:space="preserve"> 1 часа в неделю. </w:t>
      </w:r>
    </w:p>
    <w:p w:rsidR="000C2FFD" w:rsidRDefault="000C2FFD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0C2FFD" w:rsidRDefault="000C2FFD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E11C5A" w:rsidRDefault="00E11C5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E11C5A" w:rsidRDefault="00E11C5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E11C5A" w:rsidRDefault="00E11C5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E11C5A" w:rsidRDefault="00E11C5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E81BEA" w:rsidRPr="006B0B35" w:rsidRDefault="00E81BE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  <w:r w:rsidRPr="006B0B35">
        <w:rPr>
          <w:sz w:val="24"/>
          <w:szCs w:val="24"/>
        </w:rPr>
        <w:lastRenderedPageBreak/>
        <w:t>СОДЕРЖАНИЕ УЧЕБНОГО ПРЕДМЕТА</w:t>
      </w:r>
      <w:r w:rsidRPr="006B0B35">
        <w:rPr>
          <w:sz w:val="24"/>
          <w:szCs w:val="24"/>
        </w:rPr>
        <w:br/>
        <w:t>«РОДНОЙ ЯЗЫК (РУССКИЙ)»</w:t>
      </w:r>
    </w:p>
    <w:p w:rsidR="00E81BEA" w:rsidRPr="006B0B35" w:rsidRDefault="00E81BEA" w:rsidP="00E8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4153"/>
        <w:gridCol w:w="1701"/>
        <w:gridCol w:w="1701"/>
      </w:tblGrid>
      <w:tr w:rsidR="00E11C5A" w:rsidRPr="006B0B35" w:rsidTr="00111CE8">
        <w:tc>
          <w:tcPr>
            <w:tcW w:w="945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53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</w:tr>
      <w:tr w:rsidR="00E11C5A" w:rsidRPr="006B0B35" w:rsidTr="00111CE8">
        <w:tc>
          <w:tcPr>
            <w:tcW w:w="945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1C5A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5A" w:rsidRPr="006B0B35" w:rsidTr="00111CE8">
        <w:tc>
          <w:tcPr>
            <w:tcW w:w="945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701" w:type="dxa"/>
          </w:tcPr>
          <w:p w:rsidR="00E11C5A" w:rsidRPr="006B0B35" w:rsidRDefault="00E11C5A" w:rsidP="00E1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C5A" w:rsidRPr="006B0B35" w:rsidTr="00111CE8">
        <w:tc>
          <w:tcPr>
            <w:tcW w:w="945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C5A" w:rsidRPr="006B0B35" w:rsidTr="00111CE8">
        <w:tc>
          <w:tcPr>
            <w:tcW w:w="945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53" w:type="dxa"/>
          </w:tcPr>
          <w:p w:rsidR="00E11C5A" w:rsidRPr="006B0B35" w:rsidRDefault="00E11C5A" w:rsidP="003A3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11C5A" w:rsidRPr="006B0B35" w:rsidRDefault="00E11C5A" w:rsidP="00E11C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11C5A" w:rsidRDefault="00E11C5A" w:rsidP="00E11C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E81BEA" w:rsidRPr="006B0B35" w:rsidRDefault="00E81BEA" w:rsidP="00E81BEA">
      <w:pPr>
        <w:pStyle w:val="a3"/>
        <w:jc w:val="center"/>
        <w:rPr>
          <w:b/>
          <w:color w:val="000000"/>
        </w:rPr>
      </w:pPr>
      <w:r w:rsidRPr="006B0B35">
        <w:rPr>
          <w:b/>
          <w:color w:val="000000"/>
        </w:rPr>
        <w:t>Планируемые предметные результаты</w:t>
      </w:r>
    </w:p>
    <w:p w:rsidR="00E81BEA" w:rsidRPr="000C2FFD" w:rsidRDefault="00E81BEA" w:rsidP="000C2F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B0B35">
        <w:rPr>
          <w:color w:val="000000"/>
        </w:rPr>
        <w:t xml:space="preserve"> </w:t>
      </w:r>
      <w:r w:rsidRPr="000C2FFD">
        <w:rPr>
          <w:color w:val="000000"/>
        </w:rPr>
        <w:t>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понятий о нормах родного языка и применение знаний о них в речевой практике;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владение видами речевой деятельности на родном языке (</w:t>
      </w:r>
      <w:proofErr w:type="spellStart"/>
      <w:r w:rsidRPr="000C2FFD">
        <w:rPr>
          <w:color w:val="000000"/>
        </w:rPr>
        <w:t>аудирование</w:t>
      </w:r>
      <w:proofErr w:type="spellEnd"/>
      <w:r w:rsidRPr="000C2FFD">
        <w:rPr>
          <w:color w:val="000000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навыков свободного использования коммуникативно-эстетических возможностей родного языка;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ответственности за языковую культуру как </w:t>
      </w:r>
      <w:proofErr w:type="spellStart"/>
      <w:proofErr w:type="gramStart"/>
      <w:r w:rsidRPr="000C2FFD">
        <w:rPr>
          <w:color w:val="000000"/>
        </w:rPr>
        <w:t>общече-ловеческую</w:t>
      </w:r>
      <w:proofErr w:type="spellEnd"/>
      <w:proofErr w:type="gramEnd"/>
      <w:r w:rsidRPr="000C2FFD">
        <w:rPr>
          <w:color w:val="000000"/>
        </w:rPr>
        <w:t xml:space="preserve">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C2FFD">
        <w:rPr>
          <w:color w:val="000000"/>
        </w:rPr>
        <w:t>сформированность</w:t>
      </w:r>
      <w:proofErr w:type="spellEnd"/>
      <w:r w:rsidRPr="000C2FFD">
        <w:rPr>
          <w:color w:val="000000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Выпускник научится: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языковые средства адекватно цели общения и речевой ситуации;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lastRenderedPageBreak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выстраивать композицию текста, используя знания о его структурных элементах;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подбирать и использовать языковые средства в зависимости от типа текста и выбранного профиля обучения;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сознательно использовать изобразительно-выразительные средства языка при создании текста;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C2FFD">
        <w:rPr>
          <w:color w:val="000000"/>
        </w:rPr>
        <w:t>аудирования</w:t>
      </w:r>
      <w:proofErr w:type="spellEnd"/>
      <w:r w:rsidRPr="000C2FFD">
        <w:rPr>
          <w:color w:val="000000"/>
        </w:rPr>
        <w:t xml:space="preserve"> (с полным пониманием текста, с пониманием основного содержания, с </w:t>
      </w:r>
      <w:proofErr w:type="spellStart"/>
      <w:proofErr w:type="gramStart"/>
      <w:r w:rsidRPr="000C2FFD">
        <w:rPr>
          <w:color w:val="000000"/>
        </w:rPr>
        <w:t>выбо-рочным</w:t>
      </w:r>
      <w:proofErr w:type="spellEnd"/>
      <w:proofErr w:type="gramEnd"/>
      <w:r w:rsidRPr="000C2FFD">
        <w:rPr>
          <w:color w:val="000000"/>
        </w:rPr>
        <w:t xml:space="preserve"> извлечением информации);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извлекать необходимую информацию из различных источников и переводить ее в текстовый формат;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преобразовывать текст в другие виды передачи информации;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выбирать тему, определять цель и подбирать материал для публичного выступления;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соблюдать культуру публичной речи;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оценивать собственную и чужую речь с позиции соответствия языковым нормам;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Выпускник получит возможность научиться: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сохранять стилевое единство при создании текста заданного функционального стиля;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создавать отзывы и рецензии на предложенный текст;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соблюдать культуру чтения, говорения, </w:t>
      </w:r>
      <w:proofErr w:type="spellStart"/>
      <w:r w:rsidRPr="000C2FFD">
        <w:rPr>
          <w:color w:val="000000"/>
        </w:rPr>
        <w:t>аудирования</w:t>
      </w:r>
      <w:proofErr w:type="spellEnd"/>
      <w:r w:rsidRPr="000C2FFD">
        <w:rPr>
          <w:color w:val="000000"/>
        </w:rPr>
        <w:t xml:space="preserve"> и письма;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осуществлять речевой самоконтроль;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lastRenderedPageBreak/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0C2FFD">
        <w:rPr>
          <w:b/>
          <w:color w:val="000000"/>
        </w:rPr>
        <w:t>Метапредметными</w:t>
      </w:r>
      <w:proofErr w:type="spellEnd"/>
      <w:r w:rsidRPr="000C2FFD">
        <w:rPr>
          <w:b/>
          <w:color w:val="000000"/>
        </w:rPr>
        <w:t xml:space="preserve"> результатами освоения программы </w:t>
      </w:r>
      <w:r w:rsidRPr="000C2FFD">
        <w:rPr>
          <w:color w:val="000000"/>
        </w:rPr>
        <w:t>по родному языку являются: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Регулятивные УУД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идентифицировать собственные проблемы и определять главную проблему;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выбирать из предложенных вариантов и самостоятельно искать </w:t>
      </w:r>
      <w:proofErr w:type="gramStart"/>
      <w:r w:rsidRPr="000C2FFD">
        <w:rPr>
          <w:color w:val="000000"/>
        </w:rPr>
        <w:t>сред-</w:t>
      </w:r>
      <w:proofErr w:type="spellStart"/>
      <w:r w:rsidRPr="000C2FFD">
        <w:rPr>
          <w:color w:val="000000"/>
        </w:rPr>
        <w:t>ства</w:t>
      </w:r>
      <w:proofErr w:type="spellEnd"/>
      <w:proofErr w:type="gramEnd"/>
      <w:r w:rsidRPr="000C2FFD">
        <w:rPr>
          <w:color w:val="000000"/>
        </w:rPr>
        <w:t xml:space="preserve"> и ресурсы для решения задачи и достижения цели;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</w:t>
      </w:r>
      <w:proofErr w:type="spellStart"/>
      <w:proofErr w:type="gramStart"/>
      <w:r w:rsidRPr="000C2FFD">
        <w:rPr>
          <w:color w:val="000000"/>
        </w:rPr>
        <w:t>результа</w:t>
      </w:r>
      <w:proofErr w:type="spellEnd"/>
      <w:r w:rsidRPr="000C2FFD">
        <w:rPr>
          <w:color w:val="000000"/>
        </w:rPr>
        <w:t>-та</w:t>
      </w:r>
      <w:proofErr w:type="gramEnd"/>
      <w:r w:rsidRPr="000C2FFD">
        <w:rPr>
          <w:color w:val="000000"/>
        </w:rPr>
        <w:t xml:space="preserve">, определять способы действий в рамках предложенных условий и </w:t>
      </w:r>
      <w:proofErr w:type="spellStart"/>
      <w:r w:rsidRPr="000C2FFD">
        <w:rPr>
          <w:color w:val="000000"/>
        </w:rPr>
        <w:t>требова-ний</w:t>
      </w:r>
      <w:proofErr w:type="spellEnd"/>
      <w:r w:rsidRPr="000C2FFD">
        <w:rPr>
          <w:color w:val="000000"/>
        </w:rPr>
        <w:t xml:space="preserve">, корректировать свои действия в соответствии с изменяющейся </w:t>
      </w:r>
      <w:proofErr w:type="spellStart"/>
      <w:r w:rsidRPr="000C2FFD">
        <w:rPr>
          <w:color w:val="000000"/>
        </w:rPr>
        <w:t>ситуаци</w:t>
      </w:r>
      <w:proofErr w:type="spellEnd"/>
      <w:r w:rsidRPr="000C2FFD">
        <w:rPr>
          <w:color w:val="000000"/>
        </w:rPr>
        <w:t>-ей.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отбирать инструменты для оценивания своей деятельности, </w:t>
      </w:r>
      <w:proofErr w:type="spellStart"/>
      <w:proofErr w:type="gramStart"/>
      <w:r w:rsidRPr="000C2FFD">
        <w:rPr>
          <w:color w:val="000000"/>
        </w:rPr>
        <w:t>осуществ-лять</w:t>
      </w:r>
      <w:proofErr w:type="spellEnd"/>
      <w:proofErr w:type="gramEnd"/>
      <w:r w:rsidRPr="000C2FFD">
        <w:rPr>
          <w:color w:val="000000"/>
        </w:rPr>
        <w:t xml:space="preserve"> самоконтроль своей деятельности в рамках предложенных условий и требований;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</w:t>
      </w:r>
      <w:proofErr w:type="gramStart"/>
      <w:r w:rsidRPr="000C2FFD">
        <w:rPr>
          <w:color w:val="000000"/>
        </w:rPr>
        <w:t>ха-</w:t>
      </w:r>
      <w:proofErr w:type="spellStart"/>
      <w:r w:rsidRPr="000C2FFD">
        <w:rPr>
          <w:color w:val="000000"/>
        </w:rPr>
        <w:t>рактеристик</w:t>
      </w:r>
      <w:proofErr w:type="spellEnd"/>
      <w:proofErr w:type="gramEnd"/>
      <w:r w:rsidRPr="000C2FFD">
        <w:rPr>
          <w:color w:val="000000"/>
        </w:rPr>
        <w:t xml:space="preserve"> результата;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4. Умение оценивать правильность выполнения учебной задачи, </w:t>
      </w:r>
      <w:proofErr w:type="spellStart"/>
      <w:proofErr w:type="gramStart"/>
      <w:r w:rsidRPr="000C2FFD">
        <w:rPr>
          <w:color w:val="000000"/>
        </w:rPr>
        <w:t>соб-ственные</w:t>
      </w:r>
      <w:proofErr w:type="spellEnd"/>
      <w:proofErr w:type="gramEnd"/>
      <w:r w:rsidRPr="000C2FFD">
        <w:rPr>
          <w:color w:val="000000"/>
        </w:rPr>
        <w:t xml:space="preserve"> возможности ее решения.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Обучающийся сможет: 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определять критерии правильности выполнения учебной задачи;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свободно пользоваться выработанными критериями оценки и </w:t>
      </w:r>
      <w:proofErr w:type="gramStart"/>
      <w:r w:rsidRPr="000C2FFD">
        <w:rPr>
          <w:color w:val="000000"/>
        </w:rPr>
        <w:t>само-оценки</w:t>
      </w:r>
      <w:proofErr w:type="gramEnd"/>
      <w:r w:rsidRPr="000C2FFD">
        <w:rPr>
          <w:color w:val="000000"/>
        </w:rPr>
        <w:t>, исходя из цели и имеющихся средств, различая результат и способы действий;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proofErr w:type="gramStart"/>
      <w:r w:rsidRPr="000C2FFD">
        <w:rPr>
          <w:color w:val="000000"/>
        </w:rPr>
        <w:t>деятельно-</w:t>
      </w:r>
      <w:proofErr w:type="spellStart"/>
      <w:r w:rsidRPr="000C2FFD">
        <w:rPr>
          <w:color w:val="000000"/>
        </w:rPr>
        <w:t>сти</w:t>
      </w:r>
      <w:proofErr w:type="spellEnd"/>
      <w:proofErr w:type="gramEnd"/>
      <w:r w:rsidRPr="000C2FFD">
        <w:rPr>
          <w:color w:val="000000"/>
        </w:rPr>
        <w:t>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Познавательные УУД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lastRenderedPageBreak/>
        <w:t xml:space="preserve">1.Умение определять понятия, создавать обобщения, устанавливать аналогии, классифицировать, самостоятельно выбирать основания и </w:t>
      </w:r>
      <w:proofErr w:type="spellStart"/>
      <w:proofErr w:type="gramStart"/>
      <w:r w:rsidRPr="000C2FFD">
        <w:rPr>
          <w:color w:val="000000"/>
        </w:rPr>
        <w:t>крите-рии</w:t>
      </w:r>
      <w:proofErr w:type="spellEnd"/>
      <w:proofErr w:type="gramEnd"/>
      <w:r w:rsidRPr="000C2FFD">
        <w:rPr>
          <w:color w:val="000000"/>
        </w:rPr>
        <w:t xml:space="preserve"> для классификации, устанавливать причинно-следственные связи, </w:t>
      </w:r>
      <w:proofErr w:type="spellStart"/>
      <w:r w:rsidRPr="000C2FFD">
        <w:rPr>
          <w:color w:val="000000"/>
        </w:rPr>
        <w:t>стро-ить</w:t>
      </w:r>
      <w:proofErr w:type="spellEnd"/>
      <w:r w:rsidRPr="000C2FFD">
        <w:rPr>
          <w:color w:val="000000"/>
        </w:rPr>
        <w:t xml:space="preserve"> логическое рассуждение, умозаключение (индуктивное, дедуктивное, по аналогии) и делать выводы.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выстраивать логическую цепочку, состоящую из ключевого слова и </w:t>
      </w:r>
      <w:proofErr w:type="gramStart"/>
      <w:r w:rsidRPr="000C2FFD">
        <w:rPr>
          <w:color w:val="000000"/>
        </w:rPr>
        <w:t>со-подчиненных</w:t>
      </w:r>
      <w:proofErr w:type="gramEnd"/>
      <w:r w:rsidRPr="000C2FFD">
        <w:rPr>
          <w:color w:val="000000"/>
        </w:rPr>
        <w:t xml:space="preserve"> ему слов;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выделять общий признак двух или нескольких </w:t>
      </w:r>
      <w:proofErr w:type="gramStart"/>
      <w:r w:rsidRPr="000C2FFD">
        <w:rPr>
          <w:color w:val="000000"/>
        </w:rPr>
        <w:t>предметов</w:t>
      </w:r>
      <w:proofErr w:type="gramEnd"/>
      <w:r w:rsidRPr="000C2FFD">
        <w:rPr>
          <w:color w:val="000000"/>
        </w:rPr>
        <w:t xml:space="preserve"> или явлений и объяснять их сходство;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выделять явление из общего ряда других явлений;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</w:t>
      </w:r>
      <w:proofErr w:type="spellStart"/>
      <w:proofErr w:type="gramStart"/>
      <w:r w:rsidRPr="000C2FFD">
        <w:rPr>
          <w:color w:val="000000"/>
        </w:rPr>
        <w:t>спо-собные</w:t>
      </w:r>
      <w:proofErr w:type="spellEnd"/>
      <w:proofErr w:type="gramEnd"/>
      <w:r w:rsidRPr="000C2FFD">
        <w:rPr>
          <w:color w:val="000000"/>
        </w:rPr>
        <w:t xml:space="preserve"> быть причиной данного явления, выявлять причины и следствия </w:t>
      </w:r>
      <w:proofErr w:type="spellStart"/>
      <w:r w:rsidRPr="000C2FFD">
        <w:rPr>
          <w:color w:val="000000"/>
        </w:rPr>
        <w:t>яв-лений</w:t>
      </w:r>
      <w:proofErr w:type="spellEnd"/>
      <w:r w:rsidRPr="000C2FFD">
        <w:rPr>
          <w:color w:val="000000"/>
        </w:rPr>
        <w:t>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строить рассуждение на основе сравнения предметов и явлений, </w:t>
      </w:r>
      <w:proofErr w:type="spellStart"/>
      <w:proofErr w:type="gramStart"/>
      <w:r w:rsidRPr="000C2FFD">
        <w:rPr>
          <w:color w:val="000000"/>
        </w:rPr>
        <w:t>выде-ляя</w:t>
      </w:r>
      <w:proofErr w:type="spellEnd"/>
      <w:proofErr w:type="gramEnd"/>
      <w:r w:rsidRPr="000C2FFD">
        <w:rPr>
          <w:color w:val="000000"/>
        </w:rPr>
        <w:t xml:space="preserve"> при этом общие признаки;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излагать полученную информацию;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подтверждать вывод собственной аргументацией или самостоятельно полученными данными.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2. Смысловое чтение.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ориентироваться в содержании текста, понимать целостный смысл </w:t>
      </w:r>
      <w:proofErr w:type="gramStart"/>
      <w:r w:rsidRPr="000C2FFD">
        <w:rPr>
          <w:color w:val="000000"/>
        </w:rPr>
        <w:t>тек-ста</w:t>
      </w:r>
      <w:proofErr w:type="gramEnd"/>
      <w:r w:rsidRPr="000C2FFD">
        <w:rPr>
          <w:color w:val="000000"/>
        </w:rPr>
        <w:t>, структурировать текст;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устанавливать взаимосвязь описанных в тексте событий, явлений, </w:t>
      </w:r>
      <w:proofErr w:type="gramStart"/>
      <w:r w:rsidRPr="000C2FFD">
        <w:rPr>
          <w:color w:val="000000"/>
        </w:rPr>
        <w:t>про-</w:t>
      </w:r>
      <w:proofErr w:type="spellStart"/>
      <w:r w:rsidRPr="000C2FFD">
        <w:rPr>
          <w:color w:val="000000"/>
        </w:rPr>
        <w:t>цессов</w:t>
      </w:r>
      <w:proofErr w:type="spellEnd"/>
      <w:proofErr w:type="gramEnd"/>
      <w:r w:rsidRPr="000C2FFD">
        <w:rPr>
          <w:color w:val="000000"/>
        </w:rPr>
        <w:t>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определять идею текста;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преобразовывать текст;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оценивать содержание и форму текста.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3. Развитие мотивации к овладению культурой активного </w:t>
      </w:r>
      <w:proofErr w:type="spellStart"/>
      <w:proofErr w:type="gramStart"/>
      <w:r w:rsidRPr="000C2FFD">
        <w:rPr>
          <w:color w:val="000000"/>
        </w:rPr>
        <w:t>использова-ния</w:t>
      </w:r>
      <w:proofErr w:type="spellEnd"/>
      <w:proofErr w:type="gramEnd"/>
      <w:r w:rsidRPr="000C2FFD">
        <w:rPr>
          <w:color w:val="000000"/>
        </w:rPr>
        <w:t xml:space="preserve"> словарей и других поисковых систем.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определять необходимые ключевые поисковые слова и запросы;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осуществлять взаимодействие с электронными поисковыми системами, словарями;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формировать множественную выборку из поисковых источников для объективизации результатов поиска.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Коммуникативные УУД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1. Умение организовывать учебное сотрудничество и совместную </w:t>
      </w:r>
      <w:proofErr w:type="spellStart"/>
      <w:proofErr w:type="gramStart"/>
      <w:r w:rsidRPr="000C2FFD">
        <w:rPr>
          <w:color w:val="000000"/>
        </w:rPr>
        <w:t>дея-тельность</w:t>
      </w:r>
      <w:proofErr w:type="spellEnd"/>
      <w:proofErr w:type="gramEnd"/>
      <w:r w:rsidRPr="000C2FFD">
        <w:rPr>
          <w:color w:val="000000"/>
        </w:rPr>
        <w:t xml:space="preserve"> с учителем; работать индивидуально и в группе: находить общее решение и разрешать конфликты на основе согласования позиций и учета ин-</w:t>
      </w:r>
      <w:proofErr w:type="spellStart"/>
      <w:r w:rsidRPr="000C2FFD">
        <w:rPr>
          <w:color w:val="000000"/>
        </w:rPr>
        <w:t>тересов</w:t>
      </w:r>
      <w:proofErr w:type="spellEnd"/>
      <w:r w:rsidRPr="000C2FFD">
        <w:rPr>
          <w:color w:val="000000"/>
        </w:rPr>
        <w:t>; формулировать, аргументировать и отстаивать свое мнение.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играть определенную роль в совместной деятельности;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lastRenderedPageBreak/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принимать решение в ходе диалога и согласовывать его с собеседником;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создавать письменные оригинальные тексты с использованием необходимых речевых средств;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№3. Формирование и развитие компетентности в области использования информационно-коммуникационных технологий (далее - ИКТ).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Обучающийся сможет: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целенаправленно искать и использовать информационные ресурсы, </w:t>
      </w:r>
      <w:proofErr w:type="gramStart"/>
      <w:r w:rsidRPr="000C2FFD">
        <w:rPr>
          <w:color w:val="000000"/>
        </w:rPr>
        <w:t>не-обходимые</w:t>
      </w:r>
      <w:proofErr w:type="gramEnd"/>
      <w:r w:rsidRPr="000C2FFD">
        <w:rPr>
          <w:color w:val="000000"/>
        </w:rPr>
        <w:t xml:space="preserve"> для решения учебных и практических задач с помощью средств ИКТ;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При изучении </w:t>
      </w:r>
      <w:proofErr w:type="gramStart"/>
      <w:r w:rsidRPr="000C2FFD">
        <w:rPr>
          <w:color w:val="000000"/>
        </w:rPr>
        <w:t>литературы</w:t>
      </w:r>
      <w:proofErr w:type="gramEnd"/>
      <w:r w:rsidRPr="000C2FFD">
        <w:rPr>
          <w:color w:val="000000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форме (в виде таблиц, графических схем и диаграмм, карт понятий — </w:t>
      </w:r>
      <w:proofErr w:type="gramStart"/>
      <w:r w:rsidRPr="000C2FFD">
        <w:rPr>
          <w:color w:val="000000"/>
        </w:rPr>
        <w:t>кон-</w:t>
      </w:r>
      <w:proofErr w:type="spellStart"/>
      <w:r w:rsidRPr="000C2FFD">
        <w:rPr>
          <w:color w:val="000000"/>
        </w:rPr>
        <w:t>цептуальных</w:t>
      </w:r>
      <w:proofErr w:type="spellEnd"/>
      <w:proofErr w:type="gramEnd"/>
      <w:r w:rsidRPr="000C2FFD">
        <w:rPr>
          <w:color w:val="000000"/>
        </w:rPr>
        <w:t xml:space="preserve"> диаграмм, опорных конспектов);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>заполнять и дополнять таблицы, схемы.</w:t>
      </w:r>
    </w:p>
    <w:p w:rsidR="00E81BEA" w:rsidRPr="000C2FFD" w:rsidRDefault="00E81BEA" w:rsidP="000C2FFD">
      <w:pPr>
        <w:pStyle w:val="a3"/>
        <w:spacing w:before="0" w:beforeAutospacing="0" w:after="0" w:afterAutospacing="0"/>
        <w:rPr>
          <w:color w:val="000000"/>
        </w:rPr>
      </w:pPr>
      <w:r w:rsidRPr="000C2FFD">
        <w:rPr>
          <w:color w:val="000000"/>
        </w:rPr>
        <w:t xml:space="preserve">В ходе </w:t>
      </w:r>
      <w:proofErr w:type="gramStart"/>
      <w:r w:rsidRPr="000C2FFD">
        <w:rPr>
          <w:color w:val="000000"/>
        </w:rPr>
        <w:t>изучения учебного материала</w:t>
      </w:r>
      <w:proofErr w:type="gramEnd"/>
      <w:r w:rsidRPr="000C2FFD">
        <w:rPr>
          <w:color w:val="000000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E81BEA" w:rsidRDefault="00E81BEA" w:rsidP="00E81BEA">
      <w:pPr>
        <w:pStyle w:val="a3"/>
        <w:jc w:val="center"/>
        <w:rPr>
          <w:b/>
          <w:color w:val="000000"/>
        </w:rPr>
      </w:pPr>
      <w:r w:rsidRPr="006B0B35">
        <w:rPr>
          <w:b/>
          <w:color w:val="000000"/>
        </w:rPr>
        <w:t>Календарно – тематическое планирование</w:t>
      </w: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671"/>
        <w:gridCol w:w="3751"/>
        <w:gridCol w:w="944"/>
        <w:gridCol w:w="1063"/>
        <w:gridCol w:w="1152"/>
        <w:gridCol w:w="2484"/>
      </w:tblGrid>
      <w:tr w:rsidR="000C2FFD" w:rsidTr="00AB68EA">
        <w:tc>
          <w:tcPr>
            <w:tcW w:w="710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 w:rsidRPr="006B0B35"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</w:tcPr>
          <w:p w:rsidR="000C2FFD" w:rsidRPr="00E11C5A" w:rsidRDefault="000C2FFD" w:rsidP="00E81BE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11C5A">
              <w:rPr>
                <w:b/>
                <w:color w:val="000000"/>
                <w:sz w:val="22"/>
                <w:szCs w:val="22"/>
              </w:rPr>
              <w:t>Раздел. Тема</w:t>
            </w:r>
          </w:p>
        </w:tc>
        <w:tc>
          <w:tcPr>
            <w:tcW w:w="992" w:type="dxa"/>
          </w:tcPr>
          <w:p w:rsidR="000C2FFD" w:rsidRPr="00E11C5A" w:rsidRDefault="000C2FFD" w:rsidP="00AB68E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11C5A">
              <w:rPr>
                <w:b/>
                <w:color w:val="000000"/>
                <w:sz w:val="22"/>
                <w:szCs w:val="22"/>
              </w:rPr>
              <w:t xml:space="preserve">Кол-во часов     </w:t>
            </w:r>
          </w:p>
        </w:tc>
        <w:tc>
          <w:tcPr>
            <w:tcW w:w="1134" w:type="dxa"/>
          </w:tcPr>
          <w:p w:rsidR="000C2FFD" w:rsidRPr="00E11C5A" w:rsidRDefault="000C2FFD" w:rsidP="00E81BE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11C5A">
              <w:rPr>
                <w:b/>
                <w:color w:val="000000"/>
                <w:sz w:val="22"/>
                <w:szCs w:val="22"/>
              </w:rPr>
              <w:t>Дата по плану</w:t>
            </w:r>
          </w:p>
        </w:tc>
        <w:tc>
          <w:tcPr>
            <w:tcW w:w="1246" w:type="dxa"/>
          </w:tcPr>
          <w:p w:rsidR="000C2FFD" w:rsidRPr="00E11C5A" w:rsidRDefault="000C2FFD" w:rsidP="00E81BE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11C5A">
              <w:rPr>
                <w:b/>
                <w:color w:val="000000"/>
                <w:sz w:val="22"/>
                <w:szCs w:val="22"/>
              </w:rPr>
              <w:t>Дата по факту</w:t>
            </w:r>
          </w:p>
        </w:tc>
        <w:tc>
          <w:tcPr>
            <w:tcW w:w="1872" w:type="dxa"/>
          </w:tcPr>
          <w:p w:rsidR="00E11C5A" w:rsidRPr="00E11C5A" w:rsidRDefault="00E11C5A" w:rsidP="00E11C5A">
            <w:pPr>
              <w:ind w:left="135"/>
              <w:rPr>
                <w:rFonts w:ascii="Times New Roman" w:hAnsi="Times New Roman" w:cs="Times New Roman"/>
              </w:rPr>
            </w:pPr>
            <w:r w:rsidRPr="00E11C5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C2FFD" w:rsidRPr="00E11C5A" w:rsidRDefault="000C2FFD" w:rsidP="00E81BE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2FFD" w:rsidTr="00AB68EA">
        <w:tc>
          <w:tcPr>
            <w:tcW w:w="710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Язык и культура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0C2FFD" w:rsidTr="00AB68EA">
        <w:tc>
          <w:tcPr>
            <w:tcW w:w="710" w:type="dxa"/>
          </w:tcPr>
          <w:p w:rsidR="000C2FFD" w:rsidRDefault="00AB68EA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111" w:type="dxa"/>
          </w:tcPr>
          <w:p w:rsidR="000C2FFD" w:rsidRDefault="000C2FFD" w:rsidP="000C2FFD">
            <w:pPr>
              <w:pStyle w:val="a3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>Язык и речь. Язык и художественная литература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BA72A1" w:rsidP="00194FB1">
            <w:pPr>
              <w:pStyle w:val="a3"/>
              <w:jc w:val="center"/>
              <w:rPr>
                <w:b/>
                <w:color w:val="000000"/>
              </w:rPr>
            </w:pPr>
            <w:hyperlink r:id="rId5" w:history="1">
              <w:r w:rsidR="00194FB1">
                <w:rPr>
                  <w:rStyle w:val="a8"/>
                </w:rPr>
                <w:t xml:space="preserve"> (resh.edu.ru)</w:t>
              </w:r>
            </w:hyperlink>
          </w:p>
        </w:tc>
      </w:tr>
      <w:tr w:rsidR="000C2FFD" w:rsidTr="00AB68EA">
        <w:tc>
          <w:tcPr>
            <w:tcW w:w="710" w:type="dxa"/>
          </w:tcPr>
          <w:p w:rsidR="000C2FFD" w:rsidRDefault="00AB68EA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11" w:type="dxa"/>
          </w:tcPr>
          <w:p w:rsidR="000C2FFD" w:rsidRDefault="000C2FFD" w:rsidP="000C2FFD">
            <w:pPr>
              <w:pStyle w:val="a3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BA72A1" w:rsidP="00E81BEA">
            <w:pPr>
              <w:pStyle w:val="a3"/>
              <w:jc w:val="center"/>
              <w:rPr>
                <w:b/>
                <w:color w:val="000000"/>
              </w:rPr>
            </w:pPr>
            <w:hyperlink r:id="rId6" w:history="1">
              <w:r w:rsidR="00194FB1">
                <w:rPr>
                  <w:rStyle w:val="a8"/>
                </w:rPr>
                <w:t xml:space="preserve"> (resh.edu.ru)</w:t>
              </w:r>
            </w:hyperlink>
          </w:p>
        </w:tc>
      </w:tr>
      <w:tr w:rsidR="000C2FFD" w:rsidTr="00AB68EA">
        <w:tc>
          <w:tcPr>
            <w:tcW w:w="710" w:type="dxa"/>
          </w:tcPr>
          <w:p w:rsidR="000C2FFD" w:rsidRDefault="00AB68EA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3,4</w:t>
            </w:r>
          </w:p>
        </w:tc>
        <w:tc>
          <w:tcPr>
            <w:tcW w:w="4111" w:type="dxa"/>
          </w:tcPr>
          <w:p w:rsidR="000C2FFD" w:rsidRDefault="000C2FFD" w:rsidP="000C2FFD">
            <w:pPr>
              <w:pStyle w:val="a3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>Р/р Практическая работа с текстами русских писателей (А. Пушкин «Скупой рыцарь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0C2FFD" w:rsidP="00194FB1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0C2FFD" w:rsidTr="00AB68EA">
        <w:tc>
          <w:tcPr>
            <w:tcW w:w="710" w:type="dxa"/>
          </w:tcPr>
          <w:p w:rsidR="000C2FFD" w:rsidRDefault="00AB68EA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111" w:type="dxa"/>
          </w:tcPr>
          <w:p w:rsidR="000C2FFD" w:rsidRDefault="000C2FFD" w:rsidP="000C2FFD">
            <w:pPr>
              <w:pStyle w:val="a3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 xml:space="preserve">Н. </w:t>
            </w:r>
            <w:proofErr w:type="spellStart"/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>Помяловский</w:t>
            </w:r>
            <w:proofErr w:type="spellEnd"/>
            <w:r w:rsidRPr="00E81BEA">
              <w:rPr>
                <w:rFonts w:ascii="Arial" w:hAnsi="Arial" w:cs="Arial"/>
                <w:color w:val="000000"/>
                <w:sz w:val="21"/>
                <w:szCs w:val="21"/>
              </w:rPr>
              <w:t xml:space="preserve"> о разнообразии языка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0C2FFD" w:rsidTr="00AB68EA">
        <w:tc>
          <w:tcPr>
            <w:tcW w:w="710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 w:rsidRPr="00E81BE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Культура речи</w:t>
            </w:r>
          </w:p>
        </w:tc>
        <w:tc>
          <w:tcPr>
            <w:tcW w:w="99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134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0C2FFD" w:rsidP="00E81BEA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BA72A1" w:rsidP="000C2FFD">
            <w:pPr>
              <w:pStyle w:val="a3"/>
              <w:jc w:val="center"/>
              <w:rPr>
                <w:b/>
                <w:color w:val="000000"/>
              </w:rPr>
            </w:pPr>
            <w:hyperlink r:id="rId7" w:history="1">
              <w:r w:rsidR="00194FB1" w:rsidRPr="00076E6B">
                <w:rPr>
                  <w:rStyle w:val="a8"/>
                  <w:b/>
                </w:rPr>
                <w:t>https://lesson.edu.ru/</w:t>
              </w:r>
            </w:hyperlink>
          </w:p>
          <w:p w:rsidR="00194FB1" w:rsidRDefault="00194FB1" w:rsidP="000C2FFD">
            <w:pPr>
              <w:pStyle w:val="a3"/>
              <w:jc w:val="center"/>
              <w:rPr>
                <w:b/>
                <w:color w:val="000000"/>
              </w:rPr>
            </w:pPr>
            <w:r w:rsidRPr="00194FB1">
              <w:rPr>
                <w:b/>
                <w:color w:val="000000"/>
              </w:rPr>
              <w:t>https://rus.1sept.ru/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фразеология. Роль фразеологизмов в произведениях А. Грибоедова, А. Пушкина, Н. Гоголя и др. русских писателей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BA72A1" w:rsidP="000C2FFD">
            <w:pPr>
              <w:pStyle w:val="a3"/>
              <w:jc w:val="center"/>
              <w:rPr>
                <w:b/>
                <w:color w:val="000000"/>
              </w:rPr>
            </w:pPr>
            <w:hyperlink r:id="rId8" w:history="1">
              <w:r w:rsidR="00194FB1">
                <w:rPr>
                  <w:rStyle w:val="a8"/>
                </w:rPr>
                <w:t xml:space="preserve"> (resh.edu.ru)</w:t>
              </w:r>
            </w:hyperlink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11" w:type="dxa"/>
            <w:vAlign w:val="center"/>
          </w:tcPr>
          <w:p w:rsidR="000C2FFD" w:rsidRPr="00E81BEA" w:rsidRDefault="000C2FFD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111" w:type="dxa"/>
            <w:vAlign w:val="center"/>
          </w:tcPr>
          <w:p w:rsidR="000C2FFD" w:rsidRPr="00E81BEA" w:rsidRDefault="00AB68EA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рода аббревиатур. Нормы определения сложносоставных норм.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0C2FFD" w:rsidTr="00AB68EA">
        <w:tc>
          <w:tcPr>
            <w:tcW w:w="710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11" w:type="dxa"/>
            <w:vAlign w:val="center"/>
          </w:tcPr>
          <w:p w:rsidR="000C2FFD" w:rsidRPr="00E81BEA" w:rsidRDefault="00AB68EA" w:rsidP="000C2F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992" w:type="dxa"/>
          </w:tcPr>
          <w:p w:rsidR="000C2FFD" w:rsidRDefault="00AB68EA" w:rsidP="000C2FFD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0C2FFD" w:rsidRDefault="000C2FFD" w:rsidP="000C2FFD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0C2FFD" w:rsidRDefault="00E11C5A" w:rsidP="000C2FFD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Способы оформления чужой речи. Цитирование. Синтаксическая </w:t>
            </w: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синонимия как источник богатства и выразительности русской речи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https://saharina.ru/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делового общения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805432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https://rus-ege.sdamgia.ru/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Речевые жанры монологической речи:  доклад, поздравительная речь, презентация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BA72A1" w:rsidP="00AB68EA">
            <w:pPr>
              <w:pStyle w:val="a3"/>
              <w:jc w:val="center"/>
              <w:rPr>
                <w:b/>
                <w:color w:val="000000"/>
              </w:rPr>
            </w:pPr>
            <w:hyperlink r:id="rId9" w:history="1">
              <w:r w:rsidR="00194FB1">
                <w:rPr>
                  <w:rStyle w:val="a8"/>
                </w:rPr>
                <w:t xml:space="preserve"> (resh.edu.ru)</w:t>
              </w:r>
            </w:hyperlink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194FB1" w:rsidP="00AB68EA">
            <w:pPr>
              <w:pStyle w:val="a3"/>
              <w:jc w:val="center"/>
              <w:rPr>
                <w:b/>
                <w:color w:val="000000"/>
              </w:rPr>
            </w:pPr>
            <w:r w:rsidRPr="00194FB1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194FB1" w:rsidP="00AB68EA">
            <w:pPr>
              <w:pStyle w:val="a3"/>
              <w:jc w:val="center"/>
              <w:rPr>
                <w:b/>
                <w:color w:val="000000"/>
              </w:rPr>
            </w:pPr>
            <w:r w:rsidRPr="00194FB1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805432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4FB1" w:rsidRPr="00194FB1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194FB1" w:rsidP="00AB68EA">
            <w:pPr>
              <w:pStyle w:val="a3"/>
              <w:jc w:val="center"/>
              <w:rPr>
                <w:b/>
                <w:color w:val="000000"/>
              </w:rPr>
            </w:pPr>
            <w:r w:rsidRPr="00194FB1">
              <w:rPr>
                <w:b/>
                <w:color w:val="000000"/>
              </w:rPr>
              <w:t>https://lesson.edu.ru/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28, 29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Р/р Составление сложного плана и тезисов статьи А. Кони о Л. Толстом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https://saharina.ru/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E11C5A" w:rsidP="00AB68EA">
            <w:pPr>
              <w:pStyle w:val="a3"/>
              <w:jc w:val="center"/>
              <w:rPr>
                <w:b/>
                <w:color w:val="000000"/>
              </w:rPr>
            </w:pPr>
            <w:r w:rsidRPr="00E11C5A">
              <w:rPr>
                <w:b/>
                <w:color w:val="000000"/>
              </w:rPr>
              <w:t>https://saharina.ru/</w:t>
            </w:r>
          </w:p>
        </w:tc>
      </w:tr>
      <w:tr w:rsidR="00AB68EA" w:rsidTr="00AB68EA">
        <w:tc>
          <w:tcPr>
            <w:tcW w:w="710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32-34</w:t>
            </w:r>
          </w:p>
        </w:tc>
        <w:tc>
          <w:tcPr>
            <w:tcW w:w="4111" w:type="dxa"/>
            <w:vAlign w:val="center"/>
          </w:tcPr>
          <w:p w:rsidR="00AB68EA" w:rsidRPr="00E81BEA" w:rsidRDefault="00AB68EA" w:rsidP="00AB68E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B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проекта по предложенной теме</w:t>
            </w:r>
          </w:p>
        </w:tc>
        <w:tc>
          <w:tcPr>
            <w:tcW w:w="992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</w:tcPr>
          <w:p w:rsidR="00AB68EA" w:rsidRDefault="00AB68EA" w:rsidP="00AB68EA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</w:tcPr>
          <w:p w:rsidR="00AB68EA" w:rsidRDefault="00194FB1" w:rsidP="00AB68EA">
            <w:pPr>
              <w:pStyle w:val="a3"/>
              <w:jc w:val="center"/>
              <w:rPr>
                <w:b/>
                <w:color w:val="000000"/>
              </w:rPr>
            </w:pPr>
            <w:r w:rsidRPr="00194FB1">
              <w:rPr>
                <w:b/>
                <w:color w:val="000000"/>
              </w:rPr>
              <w:t>https://rus.1sept.ru/</w:t>
            </w:r>
          </w:p>
        </w:tc>
      </w:tr>
    </w:tbl>
    <w:p w:rsidR="00AF6F69" w:rsidRDefault="00BA72A1" w:rsidP="00AB68EA">
      <w:pPr>
        <w:pStyle w:val="a3"/>
        <w:jc w:val="center"/>
      </w:pPr>
    </w:p>
    <w:sectPr w:rsidR="00AF6F69" w:rsidSect="007E7E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A"/>
    <w:rsid w:val="000C2FFD"/>
    <w:rsid w:val="00170C8D"/>
    <w:rsid w:val="00194FB1"/>
    <w:rsid w:val="001B3822"/>
    <w:rsid w:val="001E0B43"/>
    <w:rsid w:val="001E6655"/>
    <w:rsid w:val="003C5E46"/>
    <w:rsid w:val="004E4266"/>
    <w:rsid w:val="005D723F"/>
    <w:rsid w:val="007831C6"/>
    <w:rsid w:val="00796CA8"/>
    <w:rsid w:val="007C7F69"/>
    <w:rsid w:val="00805432"/>
    <w:rsid w:val="00820631"/>
    <w:rsid w:val="0089694D"/>
    <w:rsid w:val="00AB3BD6"/>
    <w:rsid w:val="00AB68EA"/>
    <w:rsid w:val="00AF7F17"/>
    <w:rsid w:val="00BA72A1"/>
    <w:rsid w:val="00D747A8"/>
    <w:rsid w:val="00E11C5A"/>
    <w:rsid w:val="00E225DA"/>
    <w:rsid w:val="00E81BEA"/>
    <w:rsid w:val="00F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E46"/>
  <w15:docId w15:val="{2FB9192E-B548-480B-ADBC-81A3322D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E81BE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Заголовок №1_"/>
    <w:basedOn w:val="a0"/>
    <w:link w:val="10"/>
    <w:rsid w:val="00E81B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81BEA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E81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94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13</cp:revision>
  <cp:lastPrinted>2023-09-26T16:36:00Z</cp:lastPrinted>
  <dcterms:created xsi:type="dcterms:W3CDTF">2022-08-27T15:55:00Z</dcterms:created>
  <dcterms:modified xsi:type="dcterms:W3CDTF">2024-01-24T17:27:00Z</dcterms:modified>
</cp:coreProperties>
</file>